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82517" w14:textId="100FFF26" w:rsidR="00FD2F7D" w:rsidRPr="00FD2F7D" w:rsidRDefault="00FD2F7D" w:rsidP="00FD2F7D">
      <w:pPr>
        <w:jc w:val="right"/>
      </w:pPr>
      <w:r w:rsidRPr="00FD2F7D">
        <w:rPr>
          <w:rFonts w:hint="eastAsia"/>
        </w:rPr>
        <w:t>２０２１年１１月</w:t>
      </w:r>
      <w:r w:rsidR="000210CF">
        <w:rPr>
          <w:rFonts w:hint="eastAsia"/>
        </w:rPr>
        <w:t>２９</w:t>
      </w:r>
      <w:r w:rsidRPr="00FD2F7D">
        <w:rPr>
          <w:rFonts w:hint="eastAsia"/>
        </w:rPr>
        <w:t>日</w:t>
      </w:r>
    </w:p>
    <w:p w14:paraId="3203D89F" w14:textId="77777777" w:rsidR="00FD2F7D" w:rsidRPr="00D87A25" w:rsidRDefault="00FD2F7D" w:rsidP="00FD2F7D">
      <w:pPr>
        <w:rPr>
          <w:rFonts w:ascii="ＭＳ 明朝" w:eastAsia="ＭＳ 明朝" w:hAnsi="ＭＳ 明朝"/>
        </w:rPr>
      </w:pPr>
    </w:p>
    <w:p w14:paraId="589A0994" w14:textId="77777777" w:rsidR="00FD2F7D" w:rsidRPr="00D87A25" w:rsidRDefault="00FD2F7D" w:rsidP="00FD2F7D">
      <w:pPr>
        <w:rPr>
          <w:rFonts w:ascii="ＭＳ 明朝" w:eastAsia="ＭＳ 明朝" w:hAnsi="ＭＳ 明朝"/>
        </w:rPr>
      </w:pPr>
      <w:r w:rsidRPr="00D87A25">
        <w:rPr>
          <w:rFonts w:ascii="ＭＳ 明朝" w:eastAsia="ＭＳ 明朝" w:hAnsi="ＭＳ 明朝" w:hint="eastAsia"/>
        </w:rPr>
        <w:t xml:space="preserve">岐阜労働局長　　</w:t>
      </w:r>
    </w:p>
    <w:p w14:paraId="286E46FD" w14:textId="1BC9C875" w:rsidR="00FD2F7D" w:rsidRPr="00D87A25" w:rsidRDefault="00D37583" w:rsidP="00FD2F7D">
      <w:pPr>
        <w:rPr>
          <w:rFonts w:ascii="ＭＳ 明朝" w:eastAsia="ＭＳ 明朝" w:hAnsi="ＭＳ 明朝"/>
        </w:rPr>
      </w:pPr>
      <w:r>
        <w:rPr>
          <w:rFonts w:ascii="ＭＳ 明朝" w:eastAsia="ＭＳ 明朝" w:hAnsi="ＭＳ 明朝" w:cs="Arial" w:hint="eastAsia"/>
          <w:shd w:val="clear" w:color="auto" w:fill="FFFFFF"/>
        </w:rPr>
        <w:t>大地　直美</w:t>
      </w:r>
      <w:r w:rsidR="00FD2F7D" w:rsidRPr="00D87A25">
        <w:rPr>
          <w:rFonts w:ascii="ＭＳ 明朝" w:eastAsia="ＭＳ 明朝" w:hAnsi="ＭＳ 明朝" w:hint="eastAsia"/>
        </w:rPr>
        <w:t>様</w:t>
      </w:r>
    </w:p>
    <w:p w14:paraId="29A611AE" w14:textId="77777777" w:rsidR="00FD2F7D" w:rsidRPr="00D87A25" w:rsidRDefault="00FD2F7D" w:rsidP="00FD2F7D">
      <w:pPr>
        <w:jc w:val="right"/>
        <w:rPr>
          <w:rFonts w:ascii="ＭＳ 明朝" w:eastAsia="ＭＳ 明朝" w:hAnsi="ＭＳ 明朝"/>
        </w:rPr>
      </w:pPr>
      <w:r w:rsidRPr="00D87A25">
        <w:rPr>
          <w:rFonts w:ascii="ＭＳ 明朝" w:eastAsia="ＭＳ 明朝" w:hAnsi="ＭＳ 明朝" w:hint="eastAsia"/>
        </w:rPr>
        <w:t>岐阜県労働組合総連合</w:t>
      </w:r>
    </w:p>
    <w:p w14:paraId="63011BC6" w14:textId="5F68BD8E" w:rsidR="00FD2F7D" w:rsidRPr="00D87A25" w:rsidRDefault="00FD2F7D" w:rsidP="00FD2F7D">
      <w:pPr>
        <w:wordWrap w:val="0"/>
        <w:jc w:val="right"/>
        <w:rPr>
          <w:rFonts w:ascii="ＭＳ 明朝" w:eastAsia="ＭＳ 明朝" w:hAnsi="ＭＳ 明朝"/>
        </w:rPr>
      </w:pPr>
      <w:r w:rsidRPr="00D87A25">
        <w:rPr>
          <w:rFonts w:ascii="ＭＳ 明朝" w:eastAsia="ＭＳ 明朝" w:hAnsi="ＭＳ 明朝" w:hint="eastAsia"/>
        </w:rPr>
        <w:t xml:space="preserve">　議長　　</w:t>
      </w:r>
      <w:r w:rsidR="006C7C55" w:rsidRPr="00D87A25">
        <w:rPr>
          <w:rFonts w:ascii="ＭＳ 明朝" w:eastAsia="ＭＳ 明朝" w:hAnsi="ＭＳ 明朝" w:hint="eastAsia"/>
        </w:rPr>
        <w:t>廣瀬　政美</w:t>
      </w:r>
    </w:p>
    <w:p w14:paraId="3C93536C" w14:textId="77777777" w:rsidR="00FD2F7D" w:rsidRPr="00D87A25" w:rsidRDefault="00FD2F7D" w:rsidP="00FD2F7D">
      <w:pPr>
        <w:jc w:val="center"/>
        <w:rPr>
          <w:rFonts w:ascii="ＭＳ 明朝" w:eastAsia="ＭＳ 明朝" w:hAnsi="ＭＳ 明朝"/>
          <w:sz w:val="44"/>
          <w:szCs w:val="44"/>
        </w:rPr>
      </w:pPr>
      <w:r w:rsidRPr="00D87A25">
        <w:rPr>
          <w:rFonts w:ascii="ＭＳ 明朝" w:eastAsia="ＭＳ 明朝" w:hAnsi="ＭＳ 明朝" w:hint="eastAsia"/>
          <w:sz w:val="44"/>
          <w:szCs w:val="44"/>
        </w:rPr>
        <w:t>要　請　書</w:t>
      </w:r>
    </w:p>
    <w:p w14:paraId="7AF41D90" w14:textId="77777777" w:rsidR="00FD2F7D" w:rsidRPr="00D87A25" w:rsidRDefault="00FD2F7D" w:rsidP="00FD2F7D">
      <w:pPr>
        <w:jc w:val="center"/>
        <w:rPr>
          <w:rFonts w:ascii="ＭＳ 明朝" w:eastAsia="ＭＳ 明朝" w:hAnsi="ＭＳ 明朝"/>
          <w:color w:val="FF0000"/>
        </w:rPr>
      </w:pPr>
    </w:p>
    <w:p w14:paraId="021F1A86" w14:textId="77777777" w:rsidR="00FD2F7D" w:rsidRPr="00D87A25" w:rsidRDefault="00FD2F7D" w:rsidP="00FD2F7D">
      <w:pPr>
        <w:rPr>
          <w:rFonts w:ascii="ＭＳ 明朝" w:eastAsia="ＭＳ 明朝" w:hAnsi="ＭＳ 明朝"/>
        </w:rPr>
      </w:pPr>
      <w:r w:rsidRPr="00D87A25">
        <w:rPr>
          <w:rFonts w:ascii="ＭＳ 明朝" w:eastAsia="ＭＳ 明朝" w:hAnsi="ＭＳ 明朝" w:hint="eastAsia"/>
        </w:rPr>
        <w:t xml:space="preserve">　　日頃は岐阜県民の命と暮らしを守るために、ご奮闘しておられることに敬意を表します。</w:t>
      </w:r>
    </w:p>
    <w:p w14:paraId="7E4927DF" w14:textId="492A9C44" w:rsidR="00FD2F7D" w:rsidRPr="00D87A25" w:rsidRDefault="00FD2F7D" w:rsidP="00FD2F7D">
      <w:pPr>
        <w:ind w:firstLineChars="100" w:firstLine="210"/>
        <w:rPr>
          <w:rFonts w:ascii="ＭＳ 明朝" w:eastAsia="ＭＳ 明朝" w:hAnsi="ＭＳ 明朝"/>
        </w:rPr>
      </w:pPr>
      <w:r w:rsidRPr="00D87A25">
        <w:rPr>
          <w:rFonts w:ascii="ＭＳ 明朝" w:eastAsia="ＭＳ 明朝" w:hAnsi="ＭＳ 明朝" w:hint="eastAsia"/>
        </w:rPr>
        <w:t>さて、新型コロナウイルス感染症が猛威を振るい、地域経済にも深刻な打撃を与えています。解雇や倒産、労働条件の切り下げなど、岐阜県内の労働者の生活は一層の困難を抱えています。</w:t>
      </w:r>
      <w:r w:rsidR="00590BF2" w:rsidRPr="00D87A25">
        <w:rPr>
          <w:rFonts w:ascii="ＭＳ 明朝" w:eastAsia="ＭＳ 明朝" w:hAnsi="ＭＳ 明朝" w:hint="eastAsia"/>
        </w:rPr>
        <w:t>8月の感染拡大は医療体制もひっ迫し</w:t>
      </w:r>
      <w:r w:rsidR="000D7E93" w:rsidRPr="00D87A25">
        <w:rPr>
          <w:rFonts w:ascii="ＭＳ 明朝" w:eastAsia="ＭＳ 明朝" w:hAnsi="ＭＳ 明朝" w:hint="eastAsia"/>
        </w:rPr>
        <w:t>ました。</w:t>
      </w:r>
      <w:r w:rsidRPr="00D87A25">
        <w:rPr>
          <w:rFonts w:ascii="ＭＳ 明朝" w:eastAsia="ＭＳ 明朝" w:hAnsi="ＭＳ 明朝" w:hint="eastAsia"/>
        </w:rPr>
        <w:t>新型コロナウイルス感染症の影響は今後も続くことが想定され</w:t>
      </w:r>
      <w:r w:rsidR="000D7E93" w:rsidRPr="00D87A25">
        <w:rPr>
          <w:rFonts w:ascii="ＭＳ 明朝" w:eastAsia="ＭＳ 明朝" w:hAnsi="ＭＳ 明朝" w:hint="eastAsia"/>
        </w:rPr>
        <w:t>ます。</w:t>
      </w:r>
    </w:p>
    <w:p w14:paraId="02B9C336" w14:textId="78C50CCB" w:rsidR="000D7E93" w:rsidRPr="00D87A25" w:rsidRDefault="000D7E93" w:rsidP="00FD2F7D">
      <w:pPr>
        <w:ind w:firstLineChars="100" w:firstLine="210"/>
        <w:rPr>
          <w:rFonts w:ascii="ＭＳ 明朝" w:eastAsia="ＭＳ 明朝" w:hAnsi="ＭＳ 明朝"/>
        </w:rPr>
      </w:pPr>
      <w:r w:rsidRPr="00D87A25">
        <w:rPr>
          <w:rFonts w:ascii="ＭＳ 明朝" w:eastAsia="ＭＳ 明朝" w:hAnsi="ＭＳ 明朝" w:hint="eastAsia"/>
        </w:rPr>
        <w:t>保育園などではコロナ感染拡大によって休園になった際に正規労働者には10割の賃金が補償されるが非正規労働者は6割しか補償されない</w:t>
      </w:r>
      <w:r w:rsidR="00C34BAA" w:rsidRPr="00D87A25">
        <w:rPr>
          <w:rFonts w:ascii="ＭＳ 明朝" w:eastAsia="ＭＳ 明朝" w:hAnsi="ＭＳ 明朝" w:hint="eastAsia"/>
        </w:rPr>
        <w:t>などの格差もあります。</w:t>
      </w:r>
      <w:r w:rsidR="00E70F74" w:rsidRPr="00D87A25">
        <w:rPr>
          <w:rFonts w:ascii="ＭＳ 明朝" w:eastAsia="ＭＳ 明朝" w:hAnsi="ＭＳ 明朝" w:hint="eastAsia"/>
        </w:rPr>
        <w:t>家族がコロナに感染した方はたとえ陰性であっても、濃厚接触者として一定期間外部との接触ができないことから、仕事に行けず、休業を余儀なくされます。</w:t>
      </w:r>
    </w:p>
    <w:p w14:paraId="1DFDE80A" w14:textId="3D93968E" w:rsidR="00FD2F7D" w:rsidRPr="00D87A25" w:rsidRDefault="00E70F74" w:rsidP="00FD2F7D">
      <w:pPr>
        <w:ind w:firstLineChars="100" w:firstLine="210"/>
        <w:rPr>
          <w:rFonts w:ascii="ＭＳ 明朝" w:eastAsia="ＭＳ 明朝" w:hAnsi="ＭＳ 明朝"/>
          <w:color w:val="FF0000"/>
        </w:rPr>
      </w:pPr>
      <w:r w:rsidRPr="00D87A25">
        <w:rPr>
          <w:rFonts w:ascii="ＭＳ 明朝" w:eastAsia="ＭＳ 明朝" w:hAnsi="ＭＳ 明朝" w:hint="eastAsia"/>
        </w:rPr>
        <w:t>また、最低賃金について今年10月に28円引き上げられ、880円となりました</w:t>
      </w:r>
      <w:r w:rsidR="000719AB" w:rsidRPr="00D87A25">
        <w:rPr>
          <w:rFonts w:ascii="ＭＳ 明朝" w:eastAsia="ＭＳ 明朝" w:hAnsi="ＭＳ 明朝" w:hint="eastAsia"/>
        </w:rPr>
        <w:t>が、生活できる賃金には大きな開きがあります。労働者が安心して生活できるだけの賃金が求められています。</w:t>
      </w:r>
    </w:p>
    <w:p w14:paraId="30BB8513" w14:textId="77777777" w:rsidR="00FD2F7D" w:rsidRPr="00D87A25" w:rsidRDefault="00FD2F7D" w:rsidP="00FD2F7D">
      <w:pPr>
        <w:ind w:firstLineChars="100" w:firstLine="210"/>
        <w:rPr>
          <w:rFonts w:ascii="ＭＳ 明朝" w:eastAsia="ＭＳ 明朝" w:hAnsi="ＭＳ 明朝"/>
        </w:rPr>
      </w:pPr>
      <w:r w:rsidRPr="00D87A25">
        <w:rPr>
          <w:rFonts w:ascii="ＭＳ 明朝" w:eastAsia="ＭＳ 明朝" w:hAnsi="ＭＳ 明朝" w:hint="eastAsia"/>
        </w:rPr>
        <w:t>以上のようなことを踏まえて、下記の通り要請いたします。</w:t>
      </w:r>
    </w:p>
    <w:p w14:paraId="24ED01A5" w14:textId="77777777" w:rsidR="00FD2F7D" w:rsidRPr="00D87A25" w:rsidRDefault="00FD2F7D" w:rsidP="00FD2F7D">
      <w:pPr>
        <w:ind w:firstLineChars="100" w:firstLine="210"/>
        <w:jc w:val="center"/>
        <w:rPr>
          <w:rFonts w:ascii="ＭＳ 明朝" w:eastAsia="ＭＳ 明朝" w:hAnsi="ＭＳ 明朝"/>
        </w:rPr>
      </w:pPr>
      <w:r w:rsidRPr="00D87A25">
        <w:rPr>
          <w:rFonts w:ascii="ＭＳ 明朝" w:eastAsia="ＭＳ 明朝" w:hAnsi="ＭＳ 明朝" w:hint="eastAsia"/>
        </w:rPr>
        <w:t>記</w:t>
      </w:r>
    </w:p>
    <w:p w14:paraId="3364E551" w14:textId="7CE5A5DA" w:rsidR="00FD2F7D" w:rsidRPr="00D87A25" w:rsidRDefault="00FD2F7D" w:rsidP="00FD2F7D">
      <w:pPr>
        <w:rPr>
          <w:rFonts w:ascii="ＭＳ 明朝" w:eastAsia="ＭＳ 明朝" w:hAnsi="ＭＳ 明朝"/>
        </w:rPr>
      </w:pPr>
    </w:p>
    <w:p w14:paraId="11189249" w14:textId="52A50D6C" w:rsidR="000D7E93" w:rsidRPr="00D87A25" w:rsidRDefault="000D7E93" w:rsidP="00FD2F7D">
      <w:pPr>
        <w:rPr>
          <w:rFonts w:ascii="ＭＳ 明朝" w:eastAsia="ＭＳ 明朝" w:hAnsi="ＭＳ 明朝"/>
        </w:rPr>
      </w:pPr>
      <w:r w:rsidRPr="00D87A25">
        <w:rPr>
          <w:rFonts w:ascii="ＭＳ 明朝" w:eastAsia="ＭＳ 明朝" w:hAnsi="ＭＳ 明朝" w:hint="eastAsia"/>
        </w:rPr>
        <w:t>労働行政の体制</w:t>
      </w:r>
      <w:r w:rsidR="00816BA2">
        <w:rPr>
          <w:rFonts w:ascii="ＭＳ 明朝" w:eastAsia="ＭＳ 明朝" w:hAnsi="ＭＳ 明朝" w:hint="eastAsia"/>
        </w:rPr>
        <w:t>強化</w:t>
      </w:r>
      <w:r w:rsidRPr="00D87A25">
        <w:rPr>
          <w:rFonts w:ascii="ＭＳ 明朝" w:eastAsia="ＭＳ 明朝" w:hAnsi="ＭＳ 明朝" w:hint="eastAsia"/>
        </w:rPr>
        <w:t>について</w:t>
      </w:r>
    </w:p>
    <w:p w14:paraId="40BE2E1D" w14:textId="16B75697" w:rsidR="00FD2F7D" w:rsidRPr="00D87A25" w:rsidRDefault="00FD2F7D" w:rsidP="00FD2F7D">
      <w:pPr>
        <w:numPr>
          <w:ilvl w:val="0"/>
          <w:numId w:val="1"/>
        </w:numPr>
        <w:rPr>
          <w:rFonts w:ascii="ＭＳ 明朝" w:eastAsia="ＭＳ 明朝" w:hAnsi="ＭＳ 明朝"/>
        </w:rPr>
      </w:pPr>
      <w:r w:rsidRPr="00D87A25">
        <w:rPr>
          <w:rFonts w:ascii="ＭＳ 明朝" w:eastAsia="ＭＳ 明朝" w:hAnsi="ＭＳ 明朝" w:hint="eastAsia"/>
        </w:rPr>
        <w:t>県内で働く労働者の生活と権利を守るために、労働基準監督署・ハローワークの職員を大幅に増員し、公共サービスを強化してください。</w:t>
      </w:r>
    </w:p>
    <w:p w14:paraId="130AD3B2" w14:textId="0AE83A3C" w:rsidR="000D7E93" w:rsidRPr="00D87A25" w:rsidRDefault="000D7E93" w:rsidP="000D7E93">
      <w:pPr>
        <w:numPr>
          <w:ilvl w:val="0"/>
          <w:numId w:val="1"/>
        </w:numPr>
        <w:rPr>
          <w:rFonts w:ascii="ＭＳ 明朝" w:eastAsia="ＭＳ 明朝" w:hAnsi="ＭＳ 明朝"/>
        </w:rPr>
      </w:pPr>
      <w:r w:rsidRPr="00D87A25">
        <w:rPr>
          <w:rFonts w:ascii="ＭＳ 明朝" w:eastAsia="ＭＳ 明朝" w:hAnsi="ＭＳ 明朝" w:hint="eastAsia"/>
        </w:rPr>
        <w:t>ハローワークの縮小・廃止などは行わないでください。そのために、必要な人員を適正に配置してください。また、求職窓口職員を正職員としてください。</w:t>
      </w:r>
    </w:p>
    <w:p w14:paraId="0A0EB3B1" w14:textId="77777777" w:rsidR="000D7E93" w:rsidRPr="00D87A25" w:rsidRDefault="000D7E93" w:rsidP="000D7E93">
      <w:pPr>
        <w:ind w:left="570"/>
        <w:rPr>
          <w:rFonts w:ascii="ＭＳ 明朝" w:eastAsia="ＭＳ 明朝" w:hAnsi="ＭＳ 明朝"/>
        </w:rPr>
      </w:pPr>
    </w:p>
    <w:p w14:paraId="1281A7B0" w14:textId="79D56748" w:rsidR="000D7E93" w:rsidRPr="00D87A25" w:rsidRDefault="000D7E93" w:rsidP="000D7E93">
      <w:pPr>
        <w:rPr>
          <w:rFonts w:ascii="ＭＳ 明朝" w:eastAsia="ＭＳ 明朝" w:hAnsi="ＭＳ 明朝"/>
        </w:rPr>
      </w:pPr>
      <w:r w:rsidRPr="00D87A25">
        <w:rPr>
          <w:rFonts w:ascii="ＭＳ 明朝" w:eastAsia="ＭＳ 明朝" w:hAnsi="ＭＳ 明朝" w:hint="eastAsia"/>
        </w:rPr>
        <w:t>新たな制度創設や改善について</w:t>
      </w:r>
    </w:p>
    <w:p w14:paraId="1E4FEA88" w14:textId="69A04784" w:rsidR="000D7E93" w:rsidRPr="00D87A25" w:rsidRDefault="000D7E93" w:rsidP="00FD2F7D">
      <w:pPr>
        <w:numPr>
          <w:ilvl w:val="0"/>
          <w:numId w:val="1"/>
        </w:numPr>
        <w:rPr>
          <w:rFonts w:ascii="ＭＳ 明朝" w:eastAsia="ＭＳ 明朝" w:hAnsi="ＭＳ 明朝"/>
        </w:rPr>
      </w:pPr>
      <w:r w:rsidRPr="00D87A25">
        <w:rPr>
          <w:rFonts w:ascii="ＭＳ 明朝" w:eastAsia="ＭＳ 明朝" w:hAnsi="ＭＳ 明朝" w:hint="eastAsia"/>
        </w:rPr>
        <w:t>平均賃金は</w:t>
      </w:r>
      <w:r w:rsidR="008A2F2C" w:rsidRPr="00D87A25">
        <w:rPr>
          <w:rFonts w:ascii="ＭＳ 明朝" w:eastAsia="ＭＳ 明朝" w:hAnsi="ＭＳ 明朝" w:hint="eastAsia"/>
        </w:rPr>
        <w:t>「</w:t>
      </w:r>
      <w:r w:rsidRPr="00D87A25">
        <w:rPr>
          <w:rFonts w:ascii="ＭＳ 明朝" w:eastAsia="ＭＳ 明朝" w:hAnsi="ＭＳ 明朝" w:hint="eastAsia"/>
        </w:rPr>
        <w:t>これを算定すべき</w:t>
      </w:r>
      <w:r w:rsidR="008A2F2C" w:rsidRPr="00D87A25">
        <w:rPr>
          <w:rFonts w:ascii="ＭＳ 明朝" w:eastAsia="ＭＳ 明朝" w:hAnsi="ＭＳ 明朝" w:hint="eastAsia"/>
        </w:rPr>
        <w:t>事由の発生した日以前3か月間に、その労働者に対して支払われた賃金の総額をその期間の総日数で除した金額をいいます」とされていますが、コロナ禍では平均賃金で計算された休業手当では生活できないという相談が相次いています。制度を改めるように国に改正の意見をあげてください。</w:t>
      </w:r>
    </w:p>
    <w:p w14:paraId="25334C0D" w14:textId="5543E255" w:rsidR="006C7C55" w:rsidRPr="00D87A25" w:rsidRDefault="006C7C55" w:rsidP="006C7C55">
      <w:pPr>
        <w:numPr>
          <w:ilvl w:val="0"/>
          <w:numId w:val="1"/>
        </w:numPr>
        <w:rPr>
          <w:rFonts w:ascii="ＭＳ 明朝" w:eastAsia="ＭＳ 明朝" w:hAnsi="ＭＳ 明朝"/>
        </w:rPr>
      </w:pPr>
      <w:r w:rsidRPr="00D87A25">
        <w:rPr>
          <w:rFonts w:ascii="ＭＳ 明朝" w:eastAsia="ＭＳ 明朝" w:hAnsi="ＭＳ 明朝" w:hint="eastAsia"/>
        </w:rPr>
        <w:lastRenderedPageBreak/>
        <w:t xml:space="preserve">　労基法第</w:t>
      </w:r>
      <w:r w:rsidRPr="00D87A25">
        <w:rPr>
          <w:rFonts w:ascii="ＭＳ 明朝" w:eastAsia="ＭＳ 明朝" w:hAnsi="ＭＳ 明朝"/>
        </w:rPr>
        <w:t>136条違反は罰則規定該当とな</w:t>
      </w:r>
      <w:r w:rsidRPr="00D87A25">
        <w:rPr>
          <w:rFonts w:ascii="ＭＳ 明朝" w:eastAsia="ＭＳ 明朝" w:hAnsi="ＭＳ 明朝" w:hint="eastAsia"/>
        </w:rPr>
        <w:t>る</w:t>
      </w:r>
      <w:r w:rsidRPr="00D87A25">
        <w:rPr>
          <w:rFonts w:ascii="ＭＳ 明朝" w:eastAsia="ＭＳ 明朝" w:hAnsi="ＭＳ 明朝"/>
        </w:rPr>
        <w:t>ように改正することを厚生労働省に働きかけ</w:t>
      </w:r>
      <w:r w:rsidR="00816BA2">
        <w:rPr>
          <w:rFonts w:ascii="ＭＳ 明朝" w:eastAsia="ＭＳ 明朝" w:hAnsi="ＭＳ 明朝" w:hint="eastAsia"/>
        </w:rPr>
        <w:t>てください</w:t>
      </w:r>
      <w:r w:rsidRPr="00D87A25">
        <w:rPr>
          <w:rFonts w:ascii="ＭＳ 明朝" w:eastAsia="ＭＳ 明朝" w:hAnsi="ＭＳ 明朝"/>
        </w:rPr>
        <w:t>。</w:t>
      </w:r>
    </w:p>
    <w:p w14:paraId="44E471AA" w14:textId="77777777" w:rsidR="008A2F2C" w:rsidRPr="00D87A25" w:rsidRDefault="008A2F2C" w:rsidP="008A2F2C">
      <w:pPr>
        <w:rPr>
          <w:rFonts w:ascii="ＭＳ 明朝" w:eastAsia="ＭＳ 明朝" w:hAnsi="ＭＳ 明朝"/>
        </w:rPr>
      </w:pPr>
    </w:p>
    <w:p w14:paraId="30C52D9C" w14:textId="5B5511FF" w:rsidR="008A2F2C" w:rsidRPr="00D87A25" w:rsidRDefault="008A2F2C" w:rsidP="008A2F2C">
      <w:pPr>
        <w:rPr>
          <w:rFonts w:ascii="ＭＳ 明朝" w:eastAsia="ＭＳ 明朝" w:hAnsi="ＭＳ 明朝"/>
        </w:rPr>
      </w:pPr>
      <w:r w:rsidRPr="00D87A25">
        <w:rPr>
          <w:rFonts w:ascii="ＭＳ 明朝" w:eastAsia="ＭＳ 明朝" w:hAnsi="ＭＳ 明朝" w:hint="eastAsia"/>
        </w:rPr>
        <w:t>最低賃金について</w:t>
      </w:r>
    </w:p>
    <w:p w14:paraId="5AFBF8A2" w14:textId="3EE97C3C" w:rsidR="00FD2F7D" w:rsidRPr="00D87A25" w:rsidRDefault="00FD2F7D" w:rsidP="00FD2F7D">
      <w:pPr>
        <w:numPr>
          <w:ilvl w:val="0"/>
          <w:numId w:val="1"/>
        </w:numPr>
        <w:rPr>
          <w:rFonts w:ascii="ＭＳ 明朝" w:eastAsia="ＭＳ 明朝" w:hAnsi="ＭＳ 明朝"/>
        </w:rPr>
      </w:pPr>
      <w:r w:rsidRPr="00D87A25">
        <w:rPr>
          <w:rFonts w:ascii="ＭＳ 明朝" w:eastAsia="ＭＳ 明朝" w:hAnsi="ＭＳ 明朝" w:hint="eastAsia"/>
        </w:rPr>
        <w:t>岐阜県内の最低賃金時間額を一刻も早く</w:t>
      </w:r>
      <w:r w:rsidRPr="00D87A25">
        <w:rPr>
          <w:rFonts w:ascii="ＭＳ 明朝" w:eastAsia="ＭＳ 明朝" w:hAnsi="ＭＳ 明朝" w:cs="Arial"/>
          <w:shd w:val="clear" w:color="auto" w:fill="FFFFFF"/>
        </w:rPr>
        <w:t>1500円を</w:t>
      </w:r>
      <w:r w:rsidRPr="00D87A25">
        <w:rPr>
          <w:rFonts w:ascii="ＭＳ 明朝" w:eastAsia="ＭＳ 明朝" w:hAnsi="ＭＳ 明朝" w:cs="Arial" w:hint="eastAsia"/>
          <w:shd w:val="clear" w:color="auto" w:fill="FFFFFF"/>
        </w:rPr>
        <w:t>実現してください。</w:t>
      </w:r>
    </w:p>
    <w:p w14:paraId="0F7E407D" w14:textId="77777777" w:rsidR="00FD2F7D" w:rsidRPr="00D87A25" w:rsidRDefault="00FD2F7D" w:rsidP="00FD2F7D">
      <w:pPr>
        <w:numPr>
          <w:ilvl w:val="0"/>
          <w:numId w:val="1"/>
        </w:numPr>
        <w:rPr>
          <w:rFonts w:ascii="ＭＳ 明朝" w:eastAsia="ＭＳ 明朝" w:hAnsi="ＭＳ 明朝"/>
        </w:rPr>
      </w:pPr>
      <w:r w:rsidRPr="00D87A25">
        <w:rPr>
          <w:rFonts w:ascii="ＭＳ 明朝" w:eastAsia="ＭＳ 明朝" w:hAnsi="ＭＳ 明朝" w:hint="eastAsia"/>
        </w:rPr>
        <w:t>岐阜地方最低賃金審議会の審議において、希望する労働者には、意見陳述の機会を与えてください。</w:t>
      </w:r>
    </w:p>
    <w:p w14:paraId="797CA285" w14:textId="77777777" w:rsidR="00FD2F7D" w:rsidRPr="00D87A25" w:rsidRDefault="00FD2F7D" w:rsidP="00FD2F7D">
      <w:pPr>
        <w:numPr>
          <w:ilvl w:val="0"/>
          <w:numId w:val="1"/>
        </w:numPr>
        <w:rPr>
          <w:rFonts w:ascii="ＭＳ 明朝" w:eastAsia="ＭＳ 明朝" w:hAnsi="ＭＳ 明朝"/>
        </w:rPr>
      </w:pPr>
      <w:r w:rsidRPr="00D87A25">
        <w:rPr>
          <w:rFonts w:ascii="ＭＳ 明朝" w:eastAsia="ＭＳ 明朝" w:hAnsi="ＭＳ 明朝" w:hint="eastAsia"/>
        </w:rPr>
        <w:t>最低賃金審議会の傍聴受付や専門部会の委員の推薦などの公示された際には希望があった団体および岐阜県労連に公示内容をＦＡＸしてください。最低賃金審議会の傍聴者の定員を引き上げてください。</w:t>
      </w:r>
    </w:p>
    <w:p w14:paraId="3D73C17A" w14:textId="77777777" w:rsidR="00FD2F7D" w:rsidRPr="00D87A25" w:rsidRDefault="00FD2F7D" w:rsidP="00FD2F7D">
      <w:pPr>
        <w:numPr>
          <w:ilvl w:val="0"/>
          <w:numId w:val="1"/>
        </w:numPr>
        <w:rPr>
          <w:rFonts w:ascii="ＭＳ 明朝" w:eastAsia="ＭＳ 明朝" w:hAnsi="ＭＳ 明朝"/>
        </w:rPr>
      </w:pPr>
      <w:r w:rsidRPr="00D87A25">
        <w:rPr>
          <w:rFonts w:ascii="ＭＳ 明朝" w:eastAsia="ＭＳ 明朝" w:hAnsi="ＭＳ 明朝" w:hint="eastAsia"/>
        </w:rPr>
        <w:t>岐阜地方最低賃金審議会の委員の任命に当たっては、労働者の多様な意見を代表する者を選任してください。</w:t>
      </w:r>
    </w:p>
    <w:p w14:paraId="472A2C73" w14:textId="068E6523" w:rsidR="00FD2F7D" w:rsidRPr="00D87A25" w:rsidRDefault="00FD2F7D" w:rsidP="00FD2F7D">
      <w:pPr>
        <w:numPr>
          <w:ilvl w:val="0"/>
          <w:numId w:val="1"/>
        </w:numPr>
        <w:rPr>
          <w:rFonts w:ascii="ＭＳ 明朝" w:eastAsia="ＭＳ 明朝" w:hAnsi="ＭＳ 明朝"/>
        </w:rPr>
      </w:pPr>
      <w:r w:rsidRPr="00D87A25">
        <w:rPr>
          <w:rFonts w:ascii="ＭＳ 明朝" w:eastAsia="ＭＳ 明朝" w:hAnsi="ＭＳ 明朝" w:hint="eastAsia"/>
        </w:rPr>
        <w:t>全国一律最低賃金制度をつくるよう国に意見をあげてください。</w:t>
      </w:r>
    </w:p>
    <w:p w14:paraId="1FCA9BA0" w14:textId="77777777" w:rsidR="00E70F74" w:rsidRPr="00D87A25" w:rsidRDefault="00E70F74" w:rsidP="00E70F74">
      <w:pPr>
        <w:rPr>
          <w:rFonts w:ascii="ＭＳ 明朝" w:eastAsia="ＭＳ 明朝" w:hAnsi="ＭＳ 明朝"/>
        </w:rPr>
      </w:pPr>
    </w:p>
    <w:p w14:paraId="33D5BA28" w14:textId="38A054FE" w:rsidR="008A2F2C" w:rsidRPr="00D87A25" w:rsidRDefault="008A2F2C" w:rsidP="008A2F2C">
      <w:pPr>
        <w:rPr>
          <w:rFonts w:ascii="ＭＳ 明朝" w:eastAsia="ＭＳ 明朝" w:hAnsi="ＭＳ 明朝"/>
        </w:rPr>
      </w:pPr>
      <w:r w:rsidRPr="00D87A25">
        <w:rPr>
          <w:rFonts w:ascii="ＭＳ 明朝" w:eastAsia="ＭＳ 明朝" w:hAnsi="ＭＳ 明朝" w:hint="eastAsia"/>
        </w:rPr>
        <w:t>法律の運用をめぐって</w:t>
      </w:r>
    </w:p>
    <w:p w14:paraId="1A23ECB4" w14:textId="272DB03F" w:rsidR="00FD2F7D" w:rsidRPr="00D87A25" w:rsidRDefault="006C7C55" w:rsidP="006C7C55">
      <w:pPr>
        <w:numPr>
          <w:ilvl w:val="0"/>
          <w:numId w:val="1"/>
        </w:numPr>
        <w:rPr>
          <w:rFonts w:ascii="ＭＳ 明朝" w:eastAsia="ＭＳ 明朝" w:hAnsi="ＭＳ 明朝" w:cs="Arial"/>
          <w:shd w:val="clear" w:color="auto" w:fill="FFFFFF"/>
        </w:rPr>
      </w:pPr>
      <w:r w:rsidRPr="00D87A25">
        <w:rPr>
          <w:rFonts w:ascii="ＭＳ 明朝" w:eastAsia="ＭＳ 明朝" w:hAnsi="ＭＳ 明朝" w:cs="Arial"/>
          <w:shd w:val="clear" w:color="auto" w:fill="FFFFFF"/>
        </w:rPr>
        <w:t>訪問介護事業所</w:t>
      </w:r>
      <w:r w:rsidR="00DE5BA3" w:rsidRPr="00D87A25">
        <w:rPr>
          <w:rFonts w:ascii="ＭＳ 明朝" w:eastAsia="ＭＳ 明朝" w:hAnsi="ＭＳ 明朝" w:cs="Arial" w:hint="eastAsia"/>
          <w:shd w:val="clear" w:color="auto" w:fill="FFFFFF"/>
        </w:rPr>
        <w:t>で働く登録ヘルパー等</w:t>
      </w:r>
      <w:r w:rsidRPr="00D87A25">
        <w:rPr>
          <w:rFonts w:ascii="ＭＳ 明朝" w:eastAsia="ＭＳ 明朝" w:hAnsi="ＭＳ 明朝" w:cs="Arial"/>
          <w:shd w:val="clear" w:color="auto" w:fill="FFFFFF"/>
        </w:rPr>
        <w:t>の労災保険未加入がないように、県の福祉課と連携して指導・改善に努め</w:t>
      </w:r>
      <w:r w:rsidR="00816BA2">
        <w:rPr>
          <w:rFonts w:ascii="ＭＳ 明朝" w:eastAsia="ＭＳ 明朝" w:hAnsi="ＭＳ 明朝" w:cs="Arial" w:hint="eastAsia"/>
          <w:shd w:val="clear" w:color="auto" w:fill="FFFFFF"/>
        </w:rPr>
        <w:t>てください</w:t>
      </w:r>
    </w:p>
    <w:p w14:paraId="0045CA95" w14:textId="304EACFF" w:rsidR="00FD2F7D" w:rsidRPr="00D87A25" w:rsidRDefault="00FD2F7D" w:rsidP="006C7C55">
      <w:pPr>
        <w:numPr>
          <w:ilvl w:val="0"/>
          <w:numId w:val="1"/>
        </w:numPr>
        <w:rPr>
          <w:rFonts w:ascii="ＭＳ 明朝" w:eastAsia="ＭＳ 明朝" w:hAnsi="ＭＳ 明朝" w:cs="Arial"/>
          <w:shd w:val="clear" w:color="auto" w:fill="FFFFFF"/>
        </w:rPr>
      </w:pPr>
      <w:r w:rsidRPr="00D87A25">
        <w:rPr>
          <w:rFonts w:ascii="ＭＳ 明朝" w:eastAsia="ＭＳ 明朝" w:hAnsi="ＭＳ 明朝" w:hint="eastAsia"/>
        </w:rPr>
        <w:t>年次有給休暇取得の際の皆勤手当カットについての労基法第</w:t>
      </w:r>
      <w:r w:rsidRPr="00D87A25">
        <w:rPr>
          <w:rFonts w:ascii="ＭＳ 明朝" w:eastAsia="ＭＳ 明朝" w:hAnsi="ＭＳ 明朝"/>
        </w:rPr>
        <w:t>136条違反の申告事</w:t>
      </w:r>
      <w:r w:rsidRPr="00D87A25">
        <w:rPr>
          <w:rFonts w:ascii="ＭＳ 明朝" w:eastAsia="ＭＳ 明朝" w:hAnsi="ＭＳ 明朝" w:cs="Arial"/>
          <w:shd w:val="clear" w:color="auto" w:fill="FFFFFF"/>
        </w:rPr>
        <w:t>案の対応においては、使用者がカットした皆勤手当を支払うまで指導を続け</w:t>
      </w:r>
      <w:r w:rsidR="001813C8">
        <w:rPr>
          <w:rFonts w:ascii="ＭＳ 明朝" w:eastAsia="ＭＳ 明朝" w:hAnsi="ＭＳ 明朝" w:cs="Arial" w:hint="eastAsia"/>
          <w:shd w:val="clear" w:color="auto" w:fill="FFFFFF"/>
        </w:rPr>
        <w:t>てください</w:t>
      </w:r>
      <w:r w:rsidRPr="00D87A25">
        <w:rPr>
          <w:rFonts w:ascii="ＭＳ 明朝" w:eastAsia="ＭＳ 明朝" w:hAnsi="ＭＳ 明朝" w:cs="Arial"/>
          <w:shd w:val="clear" w:color="auto" w:fill="FFFFFF"/>
        </w:rPr>
        <w:t>。</w:t>
      </w:r>
    </w:p>
    <w:p w14:paraId="77558117" w14:textId="52FB499B" w:rsidR="00FD2F7D" w:rsidRPr="00D87A25" w:rsidRDefault="00FD2F7D" w:rsidP="006C7C55">
      <w:pPr>
        <w:numPr>
          <w:ilvl w:val="0"/>
          <w:numId w:val="1"/>
        </w:numPr>
        <w:rPr>
          <w:rFonts w:ascii="ＭＳ 明朝" w:eastAsia="ＭＳ 明朝" w:hAnsi="ＭＳ 明朝"/>
        </w:rPr>
      </w:pPr>
      <w:r w:rsidRPr="00D87A25">
        <w:rPr>
          <w:rFonts w:ascii="ＭＳ 明朝" w:eastAsia="ＭＳ 明朝" w:hAnsi="ＭＳ 明朝" w:hint="eastAsia"/>
        </w:rPr>
        <w:t xml:space="preserve">　特定の手当が定額・固定残業代制度に該当していない為残業代未払との申告があった場合は、その制度が真に労基法第</w:t>
      </w:r>
      <w:r w:rsidRPr="00D87A25">
        <w:rPr>
          <w:rFonts w:ascii="ＭＳ 明朝" w:eastAsia="ＭＳ 明朝" w:hAnsi="ＭＳ 明朝"/>
        </w:rPr>
        <w:t>37条を遵守しているのかどうか厳しくチェックすること。そして、この申告事案において、労働契約の文書にてその特定の手当が定額・固定残業代制度であることが明記されておらず、かつ、申告した労働者もその特定の手当が定額・固定残業代であると認識していない場合は、使用者がその手当について定額・固定残業代について申告した労働者との間で</w:t>
      </w:r>
      <w:r w:rsidR="00281EAE">
        <w:rPr>
          <w:rFonts w:ascii="ＭＳ 明朝" w:eastAsia="ＭＳ 明朝" w:hAnsi="ＭＳ 明朝" w:hint="eastAsia"/>
        </w:rPr>
        <w:t>「</w:t>
      </w:r>
      <w:r w:rsidRPr="00D87A25">
        <w:rPr>
          <w:rFonts w:ascii="ＭＳ 明朝" w:eastAsia="ＭＳ 明朝" w:hAnsi="ＭＳ 明朝"/>
        </w:rPr>
        <w:t>口頭合意がある</w:t>
      </w:r>
      <w:r w:rsidR="00281EAE">
        <w:rPr>
          <w:rFonts w:ascii="ＭＳ 明朝" w:eastAsia="ＭＳ 明朝" w:hAnsi="ＭＳ 明朝" w:hint="eastAsia"/>
        </w:rPr>
        <w:t>」</w:t>
      </w:r>
      <w:r w:rsidRPr="00D87A25">
        <w:rPr>
          <w:rFonts w:ascii="ＭＳ 明朝" w:eastAsia="ＭＳ 明朝" w:hAnsi="ＭＳ 明朝"/>
        </w:rPr>
        <w:t>との主張</w:t>
      </w:r>
      <w:r w:rsidR="00281EAE">
        <w:rPr>
          <w:rFonts w:ascii="ＭＳ 明朝" w:eastAsia="ＭＳ 明朝" w:hAnsi="ＭＳ 明朝" w:hint="eastAsia"/>
        </w:rPr>
        <w:t>を</w:t>
      </w:r>
      <w:r w:rsidRPr="00D87A25">
        <w:rPr>
          <w:rFonts w:ascii="ＭＳ 明朝" w:eastAsia="ＭＳ 明朝" w:hAnsi="ＭＳ 明朝"/>
        </w:rPr>
        <w:t>しても、その主張は労基法第37条違反を覆すことにはならないこ</w:t>
      </w:r>
      <w:r w:rsidRPr="00D87A25">
        <w:rPr>
          <w:rFonts w:ascii="ＭＳ 明朝" w:eastAsia="ＭＳ 明朝" w:hAnsi="ＭＳ 明朝" w:hint="eastAsia"/>
        </w:rPr>
        <w:t>とをその使用者に説明</w:t>
      </w:r>
      <w:r w:rsidR="001813C8">
        <w:rPr>
          <w:rFonts w:ascii="ＭＳ 明朝" w:eastAsia="ＭＳ 明朝" w:hAnsi="ＭＳ 明朝" w:hint="eastAsia"/>
        </w:rPr>
        <w:t>してください</w:t>
      </w:r>
      <w:r w:rsidRPr="00D87A25">
        <w:rPr>
          <w:rFonts w:ascii="ＭＳ 明朝" w:eastAsia="ＭＳ 明朝" w:hAnsi="ＭＳ 明朝" w:hint="eastAsia"/>
        </w:rPr>
        <w:t>。</w:t>
      </w:r>
    </w:p>
    <w:p w14:paraId="01FA78E1" w14:textId="77777777" w:rsidR="00337F4C" w:rsidRDefault="00337F4C" w:rsidP="00337F4C">
      <w:pPr>
        <w:pStyle w:val="a9"/>
        <w:numPr>
          <w:ilvl w:val="0"/>
          <w:numId w:val="1"/>
        </w:numPr>
        <w:ind w:leftChars="0"/>
        <w:jc w:val="left"/>
      </w:pPr>
      <w:r>
        <w:rPr>
          <w:rFonts w:hint="eastAsia"/>
        </w:rPr>
        <w:t>小学校休業等対応助成金・支援金制度が再開されました。制度が再開されたことを知らない労働者も多くいます。周知をしてください。</w:t>
      </w:r>
    </w:p>
    <w:p w14:paraId="785BFA26" w14:textId="7B986C40" w:rsidR="006C7C55" w:rsidRDefault="006C7C55" w:rsidP="00FD2F7D"/>
    <w:p w14:paraId="6282B790" w14:textId="77777777" w:rsidR="006C7C55" w:rsidRPr="00C41ADC" w:rsidRDefault="006C7C55" w:rsidP="006C7C55">
      <w:pPr>
        <w:pStyle w:val="a3"/>
      </w:pPr>
      <w:r w:rsidRPr="00C41ADC">
        <w:rPr>
          <w:rFonts w:hint="eastAsia"/>
        </w:rPr>
        <w:t>以上</w:t>
      </w:r>
    </w:p>
    <w:p w14:paraId="13FFC304" w14:textId="77777777" w:rsidR="006C7C55" w:rsidRDefault="006C7C55" w:rsidP="00FD2F7D"/>
    <w:sectPr w:rsidR="006C7C5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ABFCD4" w14:textId="77777777" w:rsidR="005C2C36" w:rsidRDefault="005C2C36" w:rsidP="00C04E78">
      <w:r>
        <w:separator/>
      </w:r>
    </w:p>
  </w:endnote>
  <w:endnote w:type="continuationSeparator" w:id="0">
    <w:p w14:paraId="1673562D" w14:textId="77777777" w:rsidR="005C2C36" w:rsidRDefault="005C2C36" w:rsidP="00C04E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5F1EE1" w14:textId="77777777" w:rsidR="005C2C36" w:rsidRDefault="005C2C36" w:rsidP="00C04E78">
      <w:r>
        <w:separator/>
      </w:r>
    </w:p>
  </w:footnote>
  <w:footnote w:type="continuationSeparator" w:id="0">
    <w:p w14:paraId="09261D6A" w14:textId="77777777" w:rsidR="005C2C36" w:rsidRDefault="005C2C36" w:rsidP="00C04E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A08C5"/>
    <w:multiLevelType w:val="hybridMultilevel"/>
    <w:tmpl w:val="9BCC8646"/>
    <w:lvl w:ilvl="0" w:tplc="F1D87426">
      <w:start w:val="1"/>
      <w:numFmt w:val="decimalFullWidth"/>
      <w:lvlText w:val="%1．"/>
      <w:lvlJc w:val="left"/>
      <w:pPr>
        <w:tabs>
          <w:tab w:val="num" w:pos="570"/>
        </w:tabs>
        <w:ind w:left="570" w:hanging="570"/>
      </w:pPr>
      <w:rPr>
        <w:rFonts w:hint="default"/>
      </w:rPr>
    </w:lvl>
    <w:lvl w:ilvl="1" w:tplc="D6143F70">
      <w:start w:val="1"/>
      <w:numFmt w:val="decimalFullWidth"/>
      <w:lvlText w:val="（%2）"/>
      <w:lvlJc w:val="left"/>
      <w:pPr>
        <w:tabs>
          <w:tab w:val="num" w:pos="1140"/>
        </w:tabs>
        <w:ind w:left="1140" w:hanging="720"/>
      </w:pPr>
      <w:rPr>
        <w:rFonts w:hint="default"/>
      </w:rPr>
    </w:lvl>
    <w:lvl w:ilvl="2" w:tplc="04090011">
      <w:start w:val="1"/>
      <w:numFmt w:val="decimalEnclosedCircle"/>
      <w:lvlText w:val="%3"/>
      <w:lvlJc w:val="left"/>
      <w:pPr>
        <w:tabs>
          <w:tab w:val="num" w:pos="1260"/>
        </w:tabs>
        <w:ind w:left="1260" w:hanging="420"/>
      </w:pPr>
      <w:rPr>
        <w:rFont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F7D"/>
    <w:rsid w:val="000210CF"/>
    <w:rsid w:val="000719AB"/>
    <w:rsid w:val="00072E66"/>
    <w:rsid w:val="000D7E93"/>
    <w:rsid w:val="001359B7"/>
    <w:rsid w:val="001813C8"/>
    <w:rsid w:val="001F6176"/>
    <w:rsid w:val="002328FC"/>
    <w:rsid w:val="00251CC8"/>
    <w:rsid w:val="00281EAE"/>
    <w:rsid w:val="002A655B"/>
    <w:rsid w:val="00337F4C"/>
    <w:rsid w:val="004536DA"/>
    <w:rsid w:val="004F5110"/>
    <w:rsid w:val="00590BF2"/>
    <w:rsid w:val="005C2C36"/>
    <w:rsid w:val="00695F58"/>
    <w:rsid w:val="006C7C55"/>
    <w:rsid w:val="006F328F"/>
    <w:rsid w:val="00787C1F"/>
    <w:rsid w:val="00816BA2"/>
    <w:rsid w:val="008A2F2C"/>
    <w:rsid w:val="00977EF9"/>
    <w:rsid w:val="00BF1E42"/>
    <w:rsid w:val="00C04E78"/>
    <w:rsid w:val="00C34BAA"/>
    <w:rsid w:val="00C41ADC"/>
    <w:rsid w:val="00D37583"/>
    <w:rsid w:val="00D87A25"/>
    <w:rsid w:val="00DE5BA3"/>
    <w:rsid w:val="00E70F74"/>
    <w:rsid w:val="00EE3720"/>
    <w:rsid w:val="00F558DA"/>
    <w:rsid w:val="00F91128"/>
    <w:rsid w:val="00FD2F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31EEA6B"/>
  <w15:chartTrackingRefBased/>
  <w15:docId w15:val="{E6B23183-73BD-4945-91DA-F3A1613D5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FD2F7D"/>
    <w:pPr>
      <w:jc w:val="right"/>
    </w:pPr>
    <w:rPr>
      <w:rFonts w:ascii="Century" w:eastAsia="ＭＳ 明朝" w:hAnsi="Century" w:cs="Times New Roman"/>
      <w:szCs w:val="24"/>
    </w:rPr>
  </w:style>
  <w:style w:type="character" w:customStyle="1" w:styleId="a4">
    <w:name w:val="結語 (文字)"/>
    <w:basedOn w:val="a0"/>
    <w:link w:val="a3"/>
    <w:rsid w:val="00FD2F7D"/>
    <w:rPr>
      <w:rFonts w:ascii="Century" w:eastAsia="ＭＳ 明朝" w:hAnsi="Century" w:cs="Times New Roman"/>
      <w:szCs w:val="24"/>
    </w:rPr>
  </w:style>
  <w:style w:type="paragraph" w:styleId="a5">
    <w:name w:val="header"/>
    <w:basedOn w:val="a"/>
    <w:link w:val="a6"/>
    <w:uiPriority w:val="99"/>
    <w:unhideWhenUsed/>
    <w:rsid w:val="00C04E78"/>
    <w:pPr>
      <w:tabs>
        <w:tab w:val="center" w:pos="4252"/>
        <w:tab w:val="right" w:pos="8504"/>
      </w:tabs>
      <w:snapToGrid w:val="0"/>
    </w:pPr>
  </w:style>
  <w:style w:type="character" w:customStyle="1" w:styleId="a6">
    <w:name w:val="ヘッダー (文字)"/>
    <w:basedOn w:val="a0"/>
    <w:link w:val="a5"/>
    <w:uiPriority w:val="99"/>
    <w:rsid w:val="00C04E78"/>
  </w:style>
  <w:style w:type="paragraph" w:styleId="a7">
    <w:name w:val="footer"/>
    <w:basedOn w:val="a"/>
    <w:link w:val="a8"/>
    <w:uiPriority w:val="99"/>
    <w:unhideWhenUsed/>
    <w:rsid w:val="00C04E78"/>
    <w:pPr>
      <w:tabs>
        <w:tab w:val="center" w:pos="4252"/>
        <w:tab w:val="right" w:pos="8504"/>
      </w:tabs>
      <w:snapToGrid w:val="0"/>
    </w:pPr>
  </w:style>
  <w:style w:type="character" w:customStyle="1" w:styleId="a8">
    <w:name w:val="フッター (文字)"/>
    <w:basedOn w:val="a0"/>
    <w:link w:val="a7"/>
    <w:uiPriority w:val="99"/>
    <w:rsid w:val="00C04E78"/>
  </w:style>
  <w:style w:type="paragraph" w:styleId="a9">
    <w:name w:val="List Paragraph"/>
    <w:basedOn w:val="a"/>
    <w:uiPriority w:val="34"/>
    <w:qFormat/>
    <w:rsid w:val="00337F4C"/>
    <w:pPr>
      <w:ind w:leftChars="400" w:left="840"/>
    </w:pPr>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9490267">
      <w:bodyDiv w:val="1"/>
      <w:marLeft w:val="0"/>
      <w:marRight w:val="0"/>
      <w:marTop w:val="0"/>
      <w:marBottom w:val="0"/>
      <w:divBdr>
        <w:top w:val="none" w:sz="0" w:space="0" w:color="auto"/>
        <w:left w:val="none" w:sz="0" w:space="0" w:color="auto"/>
        <w:bottom w:val="none" w:sz="0" w:space="0" w:color="auto"/>
        <w:right w:val="none" w:sz="0" w:space="0" w:color="auto"/>
      </w:divBdr>
      <w:divsChild>
        <w:div w:id="1724787463">
          <w:marLeft w:val="0"/>
          <w:marRight w:val="0"/>
          <w:marTop w:val="0"/>
          <w:marBottom w:val="0"/>
          <w:divBdr>
            <w:top w:val="none" w:sz="0" w:space="0" w:color="auto"/>
            <w:left w:val="none" w:sz="0" w:space="0" w:color="auto"/>
            <w:bottom w:val="none" w:sz="0" w:space="0" w:color="auto"/>
            <w:right w:val="none" w:sz="0" w:space="0" w:color="auto"/>
          </w:divBdr>
        </w:div>
      </w:divsChild>
    </w:div>
    <w:div w:id="1269385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307</TotalTime>
  <Pages>2</Pages>
  <Words>241</Words>
  <Characters>1374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平野 竜也</dc:creator>
  <cp:keywords/>
  <dc:description/>
  <cp:lastModifiedBy>平野 竜也</cp:lastModifiedBy>
  <cp:revision>15</cp:revision>
  <cp:lastPrinted>2021-10-06T09:06:00Z</cp:lastPrinted>
  <dcterms:created xsi:type="dcterms:W3CDTF">2021-09-28T02:48:00Z</dcterms:created>
  <dcterms:modified xsi:type="dcterms:W3CDTF">2021-10-08T07:33:00Z</dcterms:modified>
</cp:coreProperties>
</file>